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 xml:space="preserve">COMUNITÀ ECCLESIALE IN FESTA </w:t>
      </w:r>
    </w:p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>PER GLI ANNIVERSARI DI MATRIMONIO</w:t>
      </w:r>
    </w:p>
    <w:p>
      <w:pPr>
        <w:pStyle w:val="NoSpacing"/>
        <w:jc w:val="center"/>
        <w:rPr>
          <w:b/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>E CHIUSURA DELLA CATECHESI</w:t>
      </w:r>
    </w:p>
    <w:p>
      <w:pPr>
        <w:pStyle w:val="NoSpacing"/>
        <w:jc w:val="center"/>
        <w:rPr>
          <w:b/>
          <w:b/>
          <w:color w:val="FF0000"/>
          <w:sz w:val="36"/>
          <w:szCs w:val="36"/>
          <w:lang w:eastAsia="it-IT"/>
        </w:rPr>
      </w:pPr>
      <w:r>
        <w:rPr>
          <w:b/>
          <w:color w:val="FF0000"/>
          <w:sz w:val="36"/>
          <w:szCs w:val="36"/>
          <w:lang w:eastAsia="it-IT"/>
        </w:rPr>
        <w:t>DOMENICA 19 maggio 2024 ore 9.30 a FORNACE</w:t>
      </w:r>
    </w:p>
    <w:p>
      <w:pPr>
        <w:pStyle w:val="NoSpacing"/>
        <w:jc w:val="center"/>
        <w:rPr>
          <w:b/>
          <w:b/>
          <w:color w:val="FF0000"/>
          <w:sz w:val="36"/>
          <w:szCs w:val="36"/>
          <w:lang w:eastAsia="it-IT"/>
        </w:rPr>
      </w:pPr>
      <w:r>
        <w:rPr>
          <w:b/>
          <w:color w:val="FF0000"/>
          <w:sz w:val="36"/>
          <w:szCs w:val="36"/>
          <w:highlight w:val="yellow"/>
          <w:lang w:eastAsia="it-IT"/>
        </w:rPr>
        <w:t>PRESSO L’OASI MARIANA</w:t>
      </w:r>
    </w:p>
    <w:p>
      <w:pPr>
        <w:pStyle w:val="NoSpacing"/>
        <w:rPr>
          <w:lang w:eastAsia="it-IT"/>
        </w:rPr>
      </w:pPr>
      <w:r>
        <w:rPr>
          <w:lang w:eastAsia="it-IT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In collaborazione con i gruppi ecclesiali animatori e ragazzi, genitori e il gruppo famiglie, invitano alla “</w:t>
      </w:r>
      <w:r>
        <w:rPr>
          <w:b/>
          <w:color w:val="0070C0"/>
          <w:sz w:val="28"/>
          <w:szCs w:val="28"/>
        </w:rPr>
        <w:t xml:space="preserve">festa della famiglia” </w:t>
      </w:r>
      <w:r>
        <w:rPr>
          <w:sz w:val="28"/>
          <w:szCs w:val="28"/>
        </w:rPr>
        <w:t xml:space="preserve">festeggiando gli anniversari di matrimonio, </w:t>
      </w:r>
      <w:r>
        <w:rPr>
          <w:b/>
          <w:color w:val="FF0000"/>
          <w:sz w:val="28"/>
          <w:szCs w:val="28"/>
        </w:rPr>
        <w:t>dai 5 anni di matrimonio.</w:t>
      </w:r>
      <w:r>
        <w:rPr>
          <w:color w:val="FF0000"/>
          <w:sz w:val="28"/>
          <w:szCs w:val="28"/>
        </w:rPr>
        <w:t xml:space="preserve"> </w:t>
      </w:r>
    </w:p>
    <w:p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b/>
          <w:b/>
          <w:color w:val="FF0000"/>
          <w:sz w:val="36"/>
          <w:szCs w:val="36"/>
          <w:highlight w:val="yellow"/>
        </w:rPr>
      </w:pPr>
      <w:r>
        <w:rPr>
          <w:b/>
          <w:color w:val="FF0000"/>
          <w:sz w:val="36"/>
          <w:szCs w:val="36"/>
          <w:highlight w:val="yellow"/>
        </w:rPr>
        <w:t>La celebrazione si svolgerà a Fornace.</w:t>
      </w:r>
    </w:p>
    <w:p>
      <w:pPr>
        <w:pStyle w:val="NoSpacing"/>
        <w:jc w:val="center"/>
        <w:rPr>
          <w:b/>
          <w:b/>
          <w:color w:val="FF0000"/>
          <w:sz w:val="36"/>
          <w:szCs w:val="36"/>
          <w:highlight w:val="yellow"/>
        </w:rPr>
      </w:pPr>
      <w:r>
        <w:rPr>
          <w:b/>
          <w:color w:val="FF0000"/>
          <w:sz w:val="36"/>
          <w:szCs w:val="36"/>
          <w:highlight w:val="yellow"/>
        </w:rPr>
        <w:t xml:space="preserve"> </w:t>
      </w:r>
      <w:r>
        <w:rPr>
          <w:b/>
          <w:color w:val="FF0000"/>
          <w:sz w:val="36"/>
          <w:szCs w:val="36"/>
          <w:highlight w:val="yellow"/>
        </w:rPr>
        <w:t xml:space="preserve">Processione e Santa Messa alle ore 9.30 </w:t>
      </w:r>
    </w:p>
    <w:p>
      <w:pPr>
        <w:pStyle w:val="NoSpacing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highlight w:val="yellow"/>
        </w:rPr>
        <w:t>presso l’Oasi Mariana.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 caso di maltempo in chiesa a Fornace ALLE 10.00.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 coppie che desiderano partecipare sono pregate di iscriversi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entro il 1° maggio 2024 con il seguente modulo:</w:t>
      </w:r>
      <w:bookmarkStart w:id="0" w:name="_GoBack"/>
      <w:bookmarkEnd w:id="0"/>
    </w:p>
    <w:p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che troverete anche in chiesa –</w:t>
      </w:r>
    </w:p>
    <w:p>
      <w:pPr>
        <w:pStyle w:val="NoSpacing"/>
        <w:ind w:left="72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www.upsantamariaassunta.diocesitn.it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----------------------------------------------------------------------------------------------------------------------------------------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COMUNITÀ ECCLESIALI di SANTA MARIA ASSUNTA”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www.upsantamariaassunta.diocesitn.it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PARTECIPAZIONE ALLA FESTA DEGLI ANNIVERSARI DI MATRIMONIO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Fornace</w:t>
      </w:r>
      <w:r>
        <w:rPr>
          <w:b/>
          <w:sz w:val="24"/>
          <w:szCs w:val="24"/>
        </w:rPr>
        <w:t xml:space="preserve"> domenica 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maggio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ore </w:t>
      </w:r>
      <w:r>
        <w:rPr>
          <w:b/>
          <w:sz w:val="24"/>
          <w:szCs w:val="24"/>
        </w:rPr>
        <w:t>9.30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(a partire dai 5 anni in avanti)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_________________________________________________________________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(Cognome e nome del Marito – Cognome e nome della Moglie)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/>
      </w:pPr>
      <w:r>
        <w:rPr>
          <w:b/>
        </w:rPr>
        <w:t>Abitanti a:________________________________Anni di Matrimonio:</w:t>
      </w:r>
      <w:r>
        <w:rPr/>
        <w:t>________</w:t>
      </w:r>
    </w:p>
    <w:p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(nome del paese o frazione)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Partecipiamo alla FESTA DEGLI ANNIVERSARI DI MATRIMONIO</w:t>
      </w:r>
    </w:p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Imbucare nella bussola postale della canonica di Civezzano</w:t>
      </w:r>
    </w:p>
    <w:p>
      <w:pPr>
        <w:pStyle w:val="NoSpacing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entro il 1° maggio 2024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fe7bc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e7b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7b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LibreOffice/7.4.4.2$Windows_X86_64 LibreOffice_project/85569322deea74ec9134968a29af2df5663baa21</Application>
  <AppVersion>15.0000</AppVersion>
  <DocSecurity>0</DocSecurity>
  <Pages>1</Pages>
  <Words>174</Words>
  <Characters>1232</Characters>
  <CharactersWithSpaces>1384</CharactersWithSpaces>
  <Paragraphs>27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2023-03-05T18:30:00Z</dcterms:created>
  <dc:creator>DA</dc:creator>
  <dc:description/>
  <dc:language>it-IT</dc:language>
  <cp:lastModifiedBy/>
  <cp:lastPrinted>2024-04-05T11:37:40Z</cp:lastPrinted>
  <dcterms:modified xsi:type="dcterms:W3CDTF">2024-04-09T10:46:58Z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